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14C25F91" w:rsidR="00D15C80" w:rsidRPr="007F2DCD" w:rsidRDefault="007F2DCD" w:rsidP="007F2DCD">
      <w:pPr>
        <w:jc w:val="center"/>
        <w:rPr>
          <w:b/>
          <w:bCs/>
          <w:sz w:val="32"/>
          <w:szCs w:val="32"/>
        </w:rPr>
      </w:pPr>
      <w:r w:rsidRPr="007F2DCD">
        <w:rPr>
          <w:b/>
          <w:bCs/>
          <w:sz w:val="32"/>
          <w:szCs w:val="32"/>
        </w:rPr>
        <w:t>Serious Foul Play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5F3A7759" w:rsidR="007F2DCD" w:rsidRDefault="007F2DCD" w:rsidP="007F2DCD">
      <w:pPr>
        <w:pStyle w:val="ListParagraph"/>
        <w:numPr>
          <w:ilvl w:val="0"/>
          <w:numId w:val="1"/>
        </w:numPr>
      </w:pPr>
      <w:r>
        <w:t>Number and team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“named on the teamsheet as…”</w:t>
      </w:r>
    </w:p>
    <w:p w14:paraId="77C734B3" w14:textId="4EA9C6EB" w:rsidR="007F2DCD" w:rsidRDefault="007F2DCD" w:rsidP="007F2DCD">
      <w:pPr>
        <w:pStyle w:val="ListParagraph"/>
        <w:numPr>
          <w:ilvl w:val="0"/>
          <w:numId w:val="1"/>
        </w:numPr>
      </w:pPr>
      <w:r>
        <w:t>Offence under Law 12 for which the offender was sent off – serious foul play</w:t>
      </w:r>
    </w:p>
    <w:p w14:paraId="7C3F6009" w14:textId="07C181B7" w:rsidR="007F2DCD" w:rsidRDefault="007F2DCD" w:rsidP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Two</w:t>
      </w:r>
    </w:p>
    <w:p w14:paraId="2599F0D2" w14:textId="0765A438" w:rsidR="007F2DCD" w:rsidRPr="007F2DCD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Restate time of incident</w:t>
      </w:r>
    </w:p>
    <w:p w14:paraId="61599CAF" w14:textId="0828512F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Where on the FOP did the incident take place</w:t>
      </w:r>
    </w:p>
    <w:p w14:paraId="0DBF1EF7" w14:textId="2972D17F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What happened in the immediate lead up to incident</w:t>
      </w:r>
    </w:p>
    <w:p w14:paraId="34DBB307" w14:textId="129250AB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Describe the challenge – lunge? One foot? Both feet? Leading with studs? Legs straight? Force – moderate, strong, weak, Speed? Intensity? Player in control of challenge? Use phrases from Law 12  - endangered safety/excessive force/lung etc.</w:t>
      </w:r>
    </w:p>
    <w:p w14:paraId="6D050B06" w14:textId="6D74538A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Point of contact of the challenge</w:t>
      </w:r>
    </w:p>
    <w:p w14:paraId="22B5C00F" w14:textId="0C6A2CB9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How far from the incident were you? What view did you have – clear and unobstructed!!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2A4AF73" w14:textId="26A8BA49" w:rsidR="00097BF0" w:rsidRDefault="00097BF0" w:rsidP="00097BF0">
      <w:pPr>
        <w:pStyle w:val="ListParagraph"/>
        <w:numPr>
          <w:ilvl w:val="0"/>
          <w:numId w:val="4"/>
        </w:numPr>
      </w:pPr>
      <w:r>
        <w:t>State the exact Law word for word for which you issued a red card</w:t>
      </w:r>
    </w:p>
    <w:p w14:paraId="31FF41E9" w14:textId="1B0EC085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35310390" w14:textId="466D2A65" w:rsidR="00097BF0" w:rsidRDefault="00270A4C" w:rsidP="00097BF0">
      <w:pPr>
        <w:pStyle w:val="ListParagraph"/>
        <w:numPr>
          <w:ilvl w:val="0"/>
          <w:numId w:val="5"/>
        </w:numPr>
      </w:pPr>
      <w:r>
        <w:t>Did the injured player require treatment? How long did the treatment take? Was there clear/visible effects of injury – blood/stud marks/bruising/swelling/bone?</w:t>
      </w:r>
    </w:p>
    <w:p w14:paraId="650035E9" w14:textId="6C5AA1B3" w:rsidR="00270A4C" w:rsidRDefault="00270A4C" w:rsidP="00097BF0">
      <w:pPr>
        <w:pStyle w:val="ListParagraph"/>
        <w:numPr>
          <w:ilvl w:val="0"/>
          <w:numId w:val="5"/>
        </w:numPr>
      </w:pPr>
      <w:r>
        <w:t>Did the injured player continue in the match? Substituted?</w:t>
      </w:r>
    </w:p>
    <w:p w14:paraId="6BFA2F7C" w14:textId="3CF6BF00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Pr="00097BF0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sectPr w:rsidR="009E50E5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984"/>
    <w:multiLevelType w:val="hybridMultilevel"/>
    <w:tmpl w:val="57444D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97BF0"/>
    <w:rsid w:val="00270A4C"/>
    <w:rsid w:val="007F2DCD"/>
    <w:rsid w:val="009E50E5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2</cp:revision>
  <dcterms:created xsi:type="dcterms:W3CDTF">2021-11-21T19:07:00Z</dcterms:created>
  <dcterms:modified xsi:type="dcterms:W3CDTF">2021-11-21T19:23:00Z</dcterms:modified>
</cp:coreProperties>
</file>